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71F7" w14:textId="69DDE390" w:rsidR="00372931" w:rsidRDefault="00372931">
      <w:r>
        <w:t>M-Files Import Configuration Quick Start Guide</w:t>
      </w:r>
    </w:p>
    <w:p w14:paraId="64E11F59" w14:textId="73F9E5C1" w:rsidR="00372931" w:rsidRDefault="00372931">
      <w:r>
        <w:t xml:space="preserve">To configure the </w:t>
      </w:r>
      <w:proofErr w:type="gramStart"/>
      <w:r>
        <w:t>import</w:t>
      </w:r>
      <w:proofErr w:type="gramEnd"/>
      <w:r>
        <w:t xml:space="preserve"> select the “M-Files import option” from the dropdown list and select “Start Input” to open the configuration panel.</w:t>
      </w:r>
    </w:p>
    <w:p w14:paraId="52E1DCA9" w14:textId="77777777" w:rsidR="00372931" w:rsidRDefault="00372931"/>
    <w:p w14:paraId="1D63366E" w14:textId="77777777" w:rsidR="00372931" w:rsidRDefault="00372931"/>
    <w:p w14:paraId="1184E967" w14:textId="1671A1B5" w:rsidR="00372931" w:rsidRDefault="00372931">
      <w:r>
        <w:rPr>
          <w:noProof/>
        </w:rPr>
        <w:drawing>
          <wp:inline distT="0" distB="0" distL="0" distR="0" wp14:anchorId="20556716" wp14:editId="38324617">
            <wp:extent cx="5731510" cy="7058660"/>
            <wp:effectExtent l="0" t="0" r="2540" b="8890"/>
            <wp:docPr id="1828114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144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0170" w14:textId="76E9215A" w:rsidR="00372931" w:rsidRDefault="00372931">
      <w:r>
        <w:t>Use the “Search” dropdown to select “Open M-Files searches” to create a new search, select “New”,</w:t>
      </w:r>
    </w:p>
    <w:p w14:paraId="784434F1" w14:textId="4FDF127E" w:rsidR="00372931" w:rsidRDefault="00372931">
      <w:r w:rsidRPr="00372931">
        <w:lastRenderedPageBreak/>
        <w:drawing>
          <wp:inline distT="0" distB="0" distL="0" distR="0" wp14:anchorId="3BD54982" wp14:editId="0071E2FC">
            <wp:extent cx="3514725" cy="3076575"/>
            <wp:effectExtent l="0" t="0" r="9525" b="9525"/>
            <wp:docPr id="563339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39327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678D" w14:textId="7E5166DA" w:rsidR="00372931" w:rsidRDefault="00203236">
      <w:r>
        <w:rPr>
          <w:noProof/>
        </w:rPr>
        <w:drawing>
          <wp:inline distT="0" distB="0" distL="0" distR="0" wp14:anchorId="13E3A29F" wp14:editId="10E34514">
            <wp:extent cx="5731510" cy="3162935"/>
            <wp:effectExtent l="0" t="0" r="2540" b="0"/>
            <wp:docPr id="20064147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1478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9810C" w14:textId="1362B717" w:rsidR="00203236" w:rsidRDefault="00203236" w:rsidP="00203236">
      <w:pPr>
        <w:pStyle w:val="ListParagraph"/>
        <w:numPr>
          <w:ilvl w:val="0"/>
          <w:numId w:val="1"/>
        </w:numPr>
      </w:pPr>
      <w:r>
        <w:t>Enter a name for the new search.</w:t>
      </w:r>
    </w:p>
    <w:p w14:paraId="716D4D10" w14:textId="77777777" w:rsidR="00203236" w:rsidRDefault="00203236" w:rsidP="00203236">
      <w:pPr>
        <w:pStyle w:val="ListParagraph"/>
        <w:numPr>
          <w:ilvl w:val="0"/>
          <w:numId w:val="1"/>
        </w:numPr>
      </w:pPr>
      <w:r>
        <w:t>If you already have an M-Files connection saved then select an existing connection from the dropdown menu, otherwise select “Open connections to M-Files” and select "New”</w:t>
      </w:r>
      <w:r>
        <w:br/>
      </w:r>
    </w:p>
    <w:p w14:paraId="7A91C11D" w14:textId="7D81A394" w:rsidR="00203236" w:rsidRDefault="00203236" w:rsidP="00203236">
      <w:pPr>
        <w:pStyle w:val="ListParagraph"/>
      </w:pPr>
      <w:r>
        <w:lastRenderedPageBreak/>
        <w:br/>
      </w:r>
      <w:r w:rsidRPr="00203236">
        <w:drawing>
          <wp:inline distT="0" distB="0" distL="0" distR="0" wp14:anchorId="58280B34" wp14:editId="68CE901F">
            <wp:extent cx="5731510" cy="3162935"/>
            <wp:effectExtent l="0" t="0" r="2540" b="0"/>
            <wp:docPr id="15777568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5680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F88B" w14:textId="77777777" w:rsidR="00203236" w:rsidRDefault="00203236" w:rsidP="00203236">
      <w:pPr>
        <w:pStyle w:val="ListParagraph"/>
      </w:pPr>
    </w:p>
    <w:p w14:paraId="451D907F" w14:textId="45B30D7A" w:rsidR="00AE4D43" w:rsidRDefault="00203236" w:rsidP="00203236">
      <w:pPr>
        <w:pStyle w:val="ListParagraph"/>
        <w:numPr>
          <w:ilvl w:val="0"/>
          <w:numId w:val="1"/>
        </w:numPr>
      </w:pPr>
      <w:r>
        <w:t>Configure the details for your vault and use the “Test connection” button to verify the new connection and click “OK” to finish.</w:t>
      </w:r>
      <w:r>
        <w:br/>
      </w:r>
      <w:r>
        <w:br/>
      </w:r>
      <w:r>
        <w:rPr>
          <w:noProof/>
        </w:rPr>
        <w:drawing>
          <wp:inline distT="0" distB="0" distL="0" distR="0" wp14:anchorId="4A8951DF" wp14:editId="1116ACC2">
            <wp:extent cx="3981450" cy="4171950"/>
            <wp:effectExtent l="0" t="0" r="0" b="0"/>
            <wp:docPr id="20395984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9845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D43">
        <w:br/>
      </w:r>
    </w:p>
    <w:p w14:paraId="0118D83E" w14:textId="77777777" w:rsidR="00AE4D43" w:rsidRDefault="00AE4D43">
      <w:r>
        <w:br w:type="page"/>
      </w:r>
    </w:p>
    <w:p w14:paraId="3976DB3C" w14:textId="38AB82E4" w:rsidR="00AE4D43" w:rsidRDefault="00AE4D43" w:rsidP="00D84189">
      <w:pPr>
        <w:pStyle w:val="ListParagraph"/>
        <w:numPr>
          <w:ilvl w:val="0"/>
          <w:numId w:val="1"/>
        </w:numPr>
      </w:pPr>
      <w:r>
        <w:lastRenderedPageBreak/>
        <w:t>Now go ahead and select the vault, Object Type and Object Class to use.</w:t>
      </w:r>
      <w:r>
        <w:br/>
        <w:t xml:space="preserve">You have options to Ignore checked out files, enforce the “Must have files” for the object </w:t>
      </w:r>
      <w:proofErr w:type="gramStart"/>
      <w:r>
        <w:t>and also</w:t>
      </w:r>
      <w:proofErr w:type="gramEnd"/>
      <w:r>
        <w:t xml:space="preserve"> you can limit the max</w:t>
      </w:r>
      <w:r w:rsidR="00D84189">
        <w:t>imum number of results returned.</w:t>
      </w:r>
      <w:r>
        <w:t xml:space="preserve"> </w:t>
      </w:r>
      <w:r>
        <w:br/>
      </w:r>
      <w:r>
        <w:br/>
      </w:r>
      <w:r w:rsidR="00D84189">
        <w:rPr>
          <w:noProof/>
        </w:rPr>
        <w:drawing>
          <wp:inline distT="0" distB="0" distL="0" distR="0" wp14:anchorId="26C9481C" wp14:editId="63635B0C">
            <wp:extent cx="5971654" cy="3295650"/>
            <wp:effectExtent l="0" t="0" r="0" b="0"/>
            <wp:docPr id="10197640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6407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4917" cy="329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0AAF" w14:textId="3DD3FA2E" w:rsidR="00D84189" w:rsidRDefault="00D84189" w:rsidP="00D84189">
      <w:pPr>
        <w:pStyle w:val="ListParagraph"/>
      </w:pPr>
      <w:r>
        <w:br/>
      </w:r>
      <w:proofErr w:type="gramStart"/>
      <w:r>
        <w:t>Next</w:t>
      </w:r>
      <w:proofErr w:type="gramEnd"/>
      <w:r>
        <w:t xml:space="preserve"> we need to configure a search. For this </w:t>
      </w:r>
      <w:proofErr w:type="gramStart"/>
      <w:r>
        <w:t>example</w:t>
      </w:r>
      <w:proofErr w:type="gramEnd"/>
      <w:r>
        <w:t xml:space="preserve"> I have added a status field</w:t>
      </w:r>
      <w:r w:rsidR="008B4F5D">
        <w:t xml:space="preserve"> in my vault</w:t>
      </w:r>
      <w:r>
        <w:t xml:space="preserve"> using a list.</w:t>
      </w:r>
      <w:r>
        <w:br/>
      </w:r>
      <w:r>
        <w:br/>
      </w:r>
      <w:r>
        <w:rPr>
          <w:noProof/>
        </w:rPr>
        <w:drawing>
          <wp:inline distT="0" distB="0" distL="0" distR="0" wp14:anchorId="3941C7CF" wp14:editId="4269FEC8">
            <wp:extent cx="5971540" cy="2484813"/>
            <wp:effectExtent l="0" t="0" r="0" b="0"/>
            <wp:docPr id="1763156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566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1081" cy="248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8B4F5D">
        <w:br/>
        <w:t>We are going to search for an empty/null status in this field.</w:t>
      </w:r>
    </w:p>
    <w:p w14:paraId="715DB910" w14:textId="77777777" w:rsidR="008B4F5D" w:rsidRDefault="008B4F5D" w:rsidP="00D84189">
      <w:pPr>
        <w:pStyle w:val="ListParagraph"/>
      </w:pPr>
    </w:p>
    <w:p w14:paraId="72F205D6" w14:textId="3FE5421A" w:rsidR="008B4F5D" w:rsidRDefault="008B4F5D" w:rsidP="00D84189">
      <w:pPr>
        <w:pStyle w:val="ListParagraph"/>
      </w:pPr>
      <w:r>
        <w:t>Click on the button with “…” to start the search configuration, we can now add our condition.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7BF7444C" wp14:editId="74A80913">
            <wp:extent cx="5476875" cy="3231255"/>
            <wp:effectExtent l="0" t="0" r="0" b="7620"/>
            <wp:docPr id="15772436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4366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8375" cy="3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Now click OK to save.</w:t>
      </w:r>
      <w:r>
        <w:br/>
      </w:r>
      <w:r>
        <w:br/>
        <w:t>Check the execution of your search using the “Execute Search” option.</w:t>
      </w:r>
      <w:r>
        <w:br/>
      </w:r>
      <w:r>
        <w:br/>
      </w:r>
      <w:r>
        <w:rPr>
          <w:noProof/>
        </w:rPr>
        <w:drawing>
          <wp:inline distT="0" distB="0" distL="0" distR="0" wp14:anchorId="0EDCD402" wp14:editId="5CC0D54C">
            <wp:extent cx="6266209" cy="3458210"/>
            <wp:effectExtent l="0" t="0" r="1270" b="8890"/>
            <wp:docPr id="4984754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7547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0994" cy="346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Select “Save” when finished.</w:t>
      </w:r>
      <w:r>
        <w:br/>
      </w:r>
    </w:p>
    <w:p w14:paraId="5925B529" w14:textId="77777777" w:rsidR="008B4F5D" w:rsidRDefault="008B4F5D">
      <w:r>
        <w:br w:type="page"/>
      </w:r>
    </w:p>
    <w:p w14:paraId="4A423D74" w14:textId="09D1386E" w:rsidR="00841537" w:rsidRDefault="00841537" w:rsidP="00841537">
      <w:pPr>
        <w:pStyle w:val="ListParagraph"/>
        <w:numPr>
          <w:ilvl w:val="0"/>
          <w:numId w:val="1"/>
        </w:numPr>
      </w:pPr>
      <w:r>
        <w:lastRenderedPageBreak/>
        <w:t>Now that our search is complete, we can continue to finalise our configuration.</w:t>
      </w:r>
    </w:p>
    <w:p w14:paraId="3CF0C70E" w14:textId="77777777" w:rsidR="00841537" w:rsidRDefault="00841537" w:rsidP="00841537">
      <w:pPr>
        <w:pStyle w:val="ListParagraph"/>
      </w:pPr>
      <w:r>
        <w:br/>
      </w:r>
      <w:r w:rsidRPr="00841537">
        <w:drawing>
          <wp:inline distT="0" distB="0" distL="0" distR="0" wp14:anchorId="6C7CD41C" wp14:editId="0BE2152F">
            <wp:extent cx="6353175" cy="6943725"/>
            <wp:effectExtent l="0" t="0" r="9525" b="9525"/>
            <wp:docPr id="18339934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9347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A28B9CD" w14:textId="77777777" w:rsidR="00841537" w:rsidRDefault="00841537">
      <w:r>
        <w:br w:type="page"/>
      </w:r>
    </w:p>
    <w:p w14:paraId="3BAAF83E" w14:textId="707A5E2B" w:rsidR="00841537" w:rsidRDefault="00841537" w:rsidP="00841537">
      <w:pPr>
        <w:pStyle w:val="ListParagraph"/>
      </w:pPr>
      <w:r>
        <w:lastRenderedPageBreak/>
        <w:br/>
        <w:t>Below is a description for each option.</w:t>
      </w:r>
      <w:r>
        <w:br/>
      </w:r>
      <w:r>
        <w:br/>
      </w:r>
      <w:r w:rsidRPr="00841537">
        <w:rPr>
          <w:b/>
          <w:bCs/>
        </w:rPr>
        <w:t>Importation from M-Files</w:t>
      </w:r>
      <w:r>
        <w:br/>
      </w:r>
      <w:r>
        <w:br/>
        <w:t>Search</w:t>
      </w:r>
      <w:r w:rsidR="000200C7">
        <w:tab/>
        <w:t>-</w:t>
      </w:r>
      <w:r w:rsidR="000200C7">
        <w:tab/>
        <w:t xml:space="preserve">Used to select search </w:t>
      </w:r>
      <w:proofErr w:type="gramStart"/>
      <w:r w:rsidR="000200C7">
        <w:t>configuration</w:t>
      </w:r>
      <w:proofErr w:type="gramEnd"/>
    </w:p>
    <w:p w14:paraId="5CBE2744" w14:textId="3B4D2DCC" w:rsidR="00841537" w:rsidRDefault="00841537" w:rsidP="00841537">
      <w:pPr>
        <w:pStyle w:val="ListParagraph"/>
      </w:pPr>
      <w:r>
        <w:t>Status field</w:t>
      </w:r>
      <w:r w:rsidR="000200C7">
        <w:tab/>
        <w:t>-</w:t>
      </w:r>
      <w:r w:rsidR="000200C7">
        <w:tab/>
        <w:t xml:space="preserve">The field in M-Files where ChronoScan will return the document processing </w:t>
      </w:r>
      <w:proofErr w:type="gramStart"/>
      <w:r w:rsidR="000200C7">
        <w:t>status</w:t>
      </w:r>
      <w:proofErr w:type="gramEnd"/>
    </w:p>
    <w:p w14:paraId="72CF659F" w14:textId="113DE670" w:rsidR="00841537" w:rsidRDefault="00841537" w:rsidP="00841537">
      <w:pPr>
        <w:pStyle w:val="ListParagraph"/>
      </w:pPr>
      <w:r>
        <w:t>Information field</w:t>
      </w:r>
      <w:r w:rsidR="000200C7">
        <w:tab/>
        <w:t>-</w:t>
      </w:r>
      <w:r w:rsidR="000200C7">
        <w:tab/>
        <w:t>Optional field to pass information from ChronoScan to M-Files</w:t>
      </w:r>
    </w:p>
    <w:p w14:paraId="1BD34458" w14:textId="3E3E5C1B" w:rsidR="00841537" w:rsidRDefault="00841537" w:rsidP="00841537">
      <w:pPr>
        <w:pStyle w:val="ListParagraph"/>
      </w:pPr>
      <w:r>
        <w:t>Value Import OK, ERROR and IGNORED</w:t>
      </w:r>
      <w:r w:rsidR="000200C7">
        <w:tab/>
        <w:t>-</w:t>
      </w:r>
      <w:r w:rsidR="000200C7">
        <w:tab/>
        <w:t>Used to define the current process status</w:t>
      </w:r>
      <w:r>
        <w:br/>
        <w:t>Ignore PDF files with text</w:t>
      </w:r>
      <w:r w:rsidR="000200C7">
        <w:tab/>
        <w:t>-</w:t>
      </w:r>
      <w:r w:rsidR="000200C7">
        <w:tab/>
        <w:t xml:space="preserve">Used to ignore native pdf with text and/or previously </w:t>
      </w:r>
      <w:proofErr w:type="spellStart"/>
      <w:r w:rsidR="000200C7">
        <w:t>ocr’d</w:t>
      </w:r>
      <w:proofErr w:type="spellEnd"/>
      <w:r w:rsidR="000200C7">
        <w:t xml:space="preserve"> pdfs</w:t>
      </w:r>
      <w:r>
        <w:br/>
        <w:t>Ignore office files (</w:t>
      </w:r>
      <w:proofErr w:type="spellStart"/>
      <w:r>
        <w:t>non image</w:t>
      </w:r>
      <w:proofErr w:type="spellEnd"/>
      <w:r>
        <w:t>, non PDF)</w:t>
      </w:r>
      <w:r w:rsidR="000200C7">
        <w:tab/>
        <w:t>-</w:t>
      </w:r>
      <w:r w:rsidR="000200C7">
        <w:tab/>
        <w:t>Used to ignore any files that are not an image or pdf</w:t>
      </w:r>
      <w:r>
        <w:br/>
      </w:r>
      <w:r>
        <w:br/>
      </w:r>
      <w:r w:rsidRPr="00841537">
        <w:rPr>
          <w:b/>
          <w:bCs/>
        </w:rPr>
        <w:t>Pdf document options</w:t>
      </w:r>
      <w:r>
        <w:br/>
      </w:r>
      <w:r>
        <w:br/>
        <w:t>Image extraction mode</w:t>
      </w:r>
      <w:r w:rsidR="000200C7">
        <w:tab/>
        <w:t>-</w:t>
      </w:r>
      <w:r w:rsidR="000200C7">
        <w:tab/>
        <w:t>Used to determine how ChronoScan processes the PDF (render or extract), leave on auto if unsure</w:t>
      </w:r>
    </w:p>
    <w:p w14:paraId="6C0D66F2" w14:textId="77777777" w:rsidR="00841537" w:rsidRDefault="00841537" w:rsidP="00841537">
      <w:pPr>
        <w:pStyle w:val="ListParagraph"/>
      </w:pPr>
    </w:p>
    <w:p w14:paraId="420E8B2F" w14:textId="6C29155F" w:rsidR="00841537" w:rsidRPr="00841537" w:rsidRDefault="00841537" w:rsidP="00841537">
      <w:pPr>
        <w:pStyle w:val="ListParagraph"/>
        <w:rPr>
          <w:b/>
          <w:bCs/>
        </w:rPr>
      </w:pPr>
      <w:r w:rsidRPr="00841537">
        <w:rPr>
          <w:b/>
          <w:bCs/>
        </w:rPr>
        <w:t>Image conversion options</w:t>
      </w:r>
    </w:p>
    <w:p w14:paraId="20DC5AE8" w14:textId="19907FE2" w:rsidR="00841537" w:rsidRDefault="00841537" w:rsidP="00841537">
      <w:pPr>
        <w:pStyle w:val="ListParagraph"/>
      </w:pPr>
      <w:r>
        <w:t>Import Colours</w:t>
      </w:r>
      <w:r w:rsidR="000200C7">
        <w:tab/>
        <w:t>-</w:t>
      </w:r>
      <w:r w:rsidR="000200C7">
        <w:tab/>
        <w:t>Colour space to use for import</w:t>
      </w:r>
      <w:r>
        <w:br/>
        <w:t>Resolution</w:t>
      </w:r>
      <w:r w:rsidR="000200C7">
        <w:tab/>
      </w:r>
      <w:r w:rsidR="000200C7">
        <w:tab/>
        <w:t>-</w:t>
      </w:r>
      <w:r w:rsidR="000200C7">
        <w:tab/>
        <w:t xml:space="preserve">Resolution to use for </w:t>
      </w:r>
      <w:proofErr w:type="gramStart"/>
      <w:r w:rsidR="000200C7">
        <w:t>import</w:t>
      </w:r>
      <w:proofErr w:type="gramEnd"/>
    </w:p>
    <w:p w14:paraId="148A7DB1" w14:textId="34CBA42F" w:rsidR="00841537" w:rsidRDefault="00841537" w:rsidP="00841537">
      <w:pPr>
        <w:pStyle w:val="ListParagraph"/>
      </w:pPr>
      <w:r>
        <w:t>Extract text from PDF File</w:t>
      </w:r>
      <w:r w:rsidR="000200C7">
        <w:tab/>
        <w:t>-</w:t>
      </w:r>
      <w:r w:rsidR="000200C7">
        <w:tab/>
        <w:t xml:space="preserve">Extract text from text layer if available </w:t>
      </w:r>
      <w:r>
        <w:br/>
        <w:t>Omit text in pdf image</w:t>
      </w:r>
      <w:r w:rsidR="000200C7">
        <w:tab/>
        <w:t>-</w:t>
      </w:r>
      <w:r w:rsidR="000200C7">
        <w:tab/>
        <w:t xml:space="preserve">Used to drop the text layer from previously </w:t>
      </w:r>
      <w:proofErr w:type="spellStart"/>
      <w:r w:rsidR="000200C7">
        <w:t>OCR’d</w:t>
      </w:r>
      <w:proofErr w:type="spellEnd"/>
      <w:r w:rsidR="000200C7">
        <w:t xml:space="preserve"> </w:t>
      </w:r>
      <w:proofErr w:type="gramStart"/>
      <w:r w:rsidR="000200C7">
        <w:t>files</w:t>
      </w:r>
      <w:proofErr w:type="gramEnd"/>
    </w:p>
    <w:p w14:paraId="37D39EC1" w14:textId="6CFB74E4" w:rsidR="00841537" w:rsidRDefault="00841537" w:rsidP="00841537">
      <w:pPr>
        <w:pStyle w:val="ListParagraph"/>
      </w:pPr>
      <w:r>
        <w:t>Extract attachments</w:t>
      </w:r>
      <w:r w:rsidR="000200C7">
        <w:tab/>
      </w:r>
      <w:r w:rsidR="000200C7">
        <w:tab/>
        <w:t>-</w:t>
      </w:r>
      <w:r w:rsidR="000200C7">
        <w:tab/>
        <w:t xml:space="preserve">Extract any attachments to </w:t>
      </w:r>
      <w:proofErr w:type="gramStart"/>
      <w:r w:rsidR="000200C7">
        <w:t>PDF</w:t>
      </w:r>
      <w:proofErr w:type="gramEnd"/>
    </w:p>
    <w:p w14:paraId="42EF51C4" w14:textId="2CE93944" w:rsidR="00841537" w:rsidRDefault="00841537" w:rsidP="000200C7">
      <w:pPr>
        <w:pStyle w:val="ListParagraph"/>
      </w:pPr>
      <w:r>
        <w:t>Save original pdf page</w:t>
      </w:r>
      <w:r w:rsidR="000200C7">
        <w:tab/>
        <w:t>-</w:t>
      </w:r>
      <w:r w:rsidR="000200C7">
        <w:tab/>
        <w:t xml:space="preserve">Used in conjunction with save original pages on </w:t>
      </w:r>
      <w:proofErr w:type="gramStart"/>
      <w:r w:rsidR="000200C7">
        <w:t>export</w:t>
      </w:r>
      <w:proofErr w:type="gramEnd"/>
    </w:p>
    <w:p w14:paraId="651FCD2E" w14:textId="30ECDAD2" w:rsidR="00841537" w:rsidRDefault="00841537" w:rsidP="00841537">
      <w:pPr>
        <w:pStyle w:val="ListParagraph"/>
      </w:pPr>
      <w:r>
        <w:t>Save original document</w:t>
      </w:r>
      <w:r w:rsidR="000200C7">
        <w:tab/>
        <w:t>-</w:t>
      </w:r>
      <w:r w:rsidR="000200C7">
        <w:tab/>
      </w:r>
      <w:r w:rsidR="000200C7">
        <w:t xml:space="preserve">Used in conjunction with save original </w:t>
      </w:r>
      <w:r w:rsidR="000200C7">
        <w:t>document</w:t>
      </w:r>
      <w:r w:rsidR="000200C7">
        <w:t xml:space="preserve"> on </w:t>
      </w:r>
      <w:proofErr w:type="gramStart"/>
      <w:r w:rsidR="000200C7">
        <w:t>export</w:t>
      </w:r>
      <w:proofErr w:type="gramEnd"/>
    </w:p>
    <w:p w14:paraId="2509E2B7" w14:textId="5ADC0694" w:rsidR="00841537" w:rsidRDefault="00841537" w:rsidP="00841537">
      <w:pPr>
        <w:pStyle w:val="ListParagraph"/>
      </w:pPr>
      <w:r>
        <w:t>Automatic page orientation</w:t>
      </w:r>
      <w:r w:rsidR="000200C7">
        <w:tab/>
        <w:t>-</w:t>
      </w:r>
      <w:r w:rsidR="000200C7">
        <w:tab/>
        <w:t xml:space="preserve">Used to orient the page </w:t>
      </w:r>
      <w:proofErr w:type="gramStart"/>
      <w:r w:rsidR="000200C7">
        <w:t>correctly</w:t>
      </w:r>
      <w:proofErr w:type="gramEnd"/>
    </w:p>
    <w:p w14:paraId="7ABDAC36" w14:textId="56E3D811" w:rsidR="00841537" w:rsidRDefault="000200C7" w:rsidP="00841537">
      <w:pPr>
        <w:pStyle w:val="ListParagraph"/>
      </w:pPr>
      <w:r>
        <w:t>Pdf password</w:t>
      </w:r>
      <w:r>
        <w:tab/>
      </w:r>
      <w:r>
        <w:tab/>
      </w:r>
      <w:r>
        <w:tab/>
        <w:t>-</w:t>
      </w:r>
      <w:r>
        <w:tab/>
        <w:t xml:space="preserve">Used when </w:t>
      </w:r>
      <w:proofErr w:type="gramStart"/>
      <w:r>
        <w:t>PDF’s</w:t>
      </w:r>
      <w:proofErr w:type="gramEnd"/>
      <w:r>
        <w:t xml:space="preserve"> are password protected</w:t>
      </w:r>
    </w:p>
    <w:p w14:paraId="1AC71C2F" w14:textId="42572A40" w:rsidR="000200C7" w:rsidRDefault="000200C7" w:rsidP="00841537">
      <w:pPr>
        <w:pStyle w:val="ListParagraph"/>
      </w:pPr>
      <w:r>
        <w:t>Page to extract</w:t>
      </w:r>
      <w:r>
        <w:tab/>
      </w:r>
      <w:r>
        <w:tab/>
        <w:t>-</w:t>
      </w:r>
      <w:r>
        <w:tab/>
        <w:t xml:space="preserve">Used to specify pages to </w:t>
      </w:r>
      <w:proofErr w:type="gramStart"/>
      <w:r>
        <w:t>extract</w:t>
      </w:r>
      <w:proofErr w:type="gramEnd"/>
    </w:p>
    <w:p w14:paraId="4931965B" w14:textId="2971520A" w:rsidR="000200C7" w:rsidRDefault="000200C7" w:rsidP="00841537">
      <w:pPr>
        <w:pStyle w:val="ListParagraph"/>
      </w:pPr>
      <w:r>
        <w:t>Continue if there is an error</w:t>
      </w:r>
      <w:r>
        <w:tab/>
        <w:t>-</w:t>
      </w:r>
      <w:r>
        <w:tab/>
        <w:t xml:space="preserve">Used to </w:t>
      </w:r>
      <w:r w:rsidR="00F1329A">
        <w:t xml:space="preserve">stop the import if an error </w:t>
      </w:r>
      <w:proofErr w:type="gramStart"/>
      <w:r w:rsidR="00F1329A">
        <w:t>occurs</w:t>
      </w:r>
      <w:proofErr w:type="gramEnd"/>
    </w:p>
    <w:p w14:paraId="59008973" w14:textId="441DC394" w:rsidR="000200C7" w:rsidRDefault="000200C7" w:rsidP="00841537">
      <w:pPr>
        <w:pStyle w:val="ListParagraph"/>
      </w:pPr>
      <w:r>
        <w:t>Maximum number of objects to import</w:t>
      </w:r>
      <w:r w:rsidR="00F1329A">
        <w:tab/>
        <w:t>-</w:t>
      </w:r>
      <w:r w:rsidR="00F1329A">
        <w:tab/>
        <w:t xml:space="preserve">Used to limit the number of objects </w:t>
      </w:r>
      <w:proofErr w:type="gramStart"/>
      <w:r w:rsidR="00F1329A">
        <w:t>returned</w:t>
      </w:r>
      <w:proofErr w:type="gramEnd"/>
    </w:p>
    <w:p w14:paraId="737AB0AE" w14:textId="77777777" w:rsidR="00F1329A" w:rsidRDefault="00F1329A">
      <w:r>
        <w:br w:type="page"/>
      </w:r>
    </w:p>
    <w:p w14:paraId="685622A4" w14:textId="04D793F5" w:rsidR="00841537" w:rsidRDefault="00F1329A" w:rsidP="00841537">
      <w:pPr>
        <w:pStyle w:val="ListParagraph"/>
      </w:pPr>
      <w:r>
        <w:lastRenderedPageBreak/>
        <w:br/>
        <w:t xml:space="preserve">With our options set we can now run the import using the sample files in our vault where the </w:t>
      </w:r>
      <w:proofErr w:type="spellStart"/>
      <w:r>
        <w:t>ChronoStatus</w:t>
      </w:r>
      <w:proofErr w:type="spellEnd"/>
      <w:r>
        <w:t xml:space="preserve"> is null.</w:t>
      </w:r>
      <w:r>
        <w:br/>
      </w:r>
      <w:r>
        <w:br/>
      </w:r>
      <w:r>
        <w:rPr>
          <w:noProof/>
        </w:rPr>
        <w:drawing>
          <wp:inline distT="0" distB="0" distL="0" distR="0" wp14:anchorId="06E9AE15" wp14:editId="19A7EDE8">
            <wp:extent cx="6226810" cy="3670284"/>
            <wp:effectExtent l="0" t="0" r="2540" b="6985"/>
            <wp:docPr id="10518492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49213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9557" cy="367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ChronoScan will now create a batch and import the documents.</w:t>
      </w:r>
      <w:r>
        <w:br/>
      </w:r>
      <w:r>
        <w:br/>
        <w:t>The status will be updated in M-Files to “INPROCESS”</w:t>
      </w:r>
      <w:r>
        <w:br/>
      </w:r>
      <w:r>
        <w:br/>
      </w:r>
      <w:r>
        <w:rPr>
          <w:noProof/>
        </w:rPr>
        <w:drawing>
          <wp:inline distT="0" distB="0" distL="0" distR="0" wp14:anchorId="478CD5D2" wp14:editId="217C2BA8">
            <wp:extent cx="6267450" cy="3464284"/>
            <wp:effectExtent l="0" t="0" r="0" b="3175"/>
            <wp:docPr id="3905429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4299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1016" cy="34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5341" w14:textId="30E1947E" w:rsidR="00F1329A" w:rsidRDefault="00F1329A">
      <w:r>
        <w:br w:type="page"/>
      </w:r>
    </w:p>
    <w:p w14:paraId="732BF926" w14:textId="0085D3D8" w:rsidR="00416944" w:rsidRDefault="00416944" w:rsidP="00841537">
      <w:r>
        <w:lastRenderedPageBreak/>
        <w:t>Now you can go ahead and process your batch to OCR, extract data, utilise AI etc.</w:t>
      </w:r>
      <w:r>
        <w:br/>
      </w:r>
      <w:r>
        <w:br/>
      </w:r>
      <w:r w:rsidR="00F1329A">
        <w:t>Also we need to add an export which is beyond the scope of this document so I am only going to mention a couple of items to note as follows</w:t>
      </w:r>
      <w:r w:rsidR="004D5825">
        <w:t>,</w:t>
      </w:r>
      <w:r w:rsidR="004D5825">
        <w:br/>
      </w:r>
      <w:r w:rsidR="004D5825">
        <w:br/>
        <w:t>In the variables wizard you will now find some new M-Files variables to utilise, these contain the text “</w:t>
      </w:r>
      <w:proofErr w:type="spellStart"/>
      <w:r w:rsidR="004D5825">
        <w:t>sysmfiles</w:t>
      </w:r>
      <w:proofErr w:type="spellEnd"/>
      <w:r w:rsidR="004D5825">
        <w:t>”</w:t>
      </w:r>
      <w:r w:rsidR="004D5825">
        <w:br/>
      </w:r>
      <w:r w:rsidR="004D5825">
        <w:br/>
      </w:r>
      <w:r w:rsidR="004D5825">
        <w:rPr>
          <w:noProof/>
        </w:rPr>
        <w:drawing>
          <wp:inline distT="0" distB="0" distL="0" distR="0" wp14:anchorId="472D4DDF" wp14:editId="35FB58F7">
            <wp:extent cx="6645910" cy="3081655"/>
            <wp:effectExtent l="0" t="0" r="2540" b="4445"/>
            <wp:docPr id="12214714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71498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91CBEDE" w14:textId="77777777" w:rsidR="00416944" w:rsidRDefault="00416944">
      <w:r>
        <w:br w:type="page"/>
      </w:r>
    </w:p>
    <w:p w14:paraId="19663181" w14:textId="77777777" w:rsidR="00841537" w:rsidRDefault="00841537" w:rsidP="00841537"/>
    <w:p w14:paraId="1F33CCBD" w14:textId="214228CF" w:rsidR="00416944" w:rsidRDefault="00416944" w:rsidP="00841537">
      <w:r>
        <w:t xml:space="preserve">Here I have configured the export to search using the original object ID and replace the </w:t>
      </w:r>
      <w:proofErr w:type="spellStart"/>
      <w:r>
        <w:t>tif</w:t>
      </w:r>
      <w:proofErr w:type="spellEnd"/>
      <w:r>
        <w:t xml:space="preserve"> file with a PDF file, I will update the Name metadata and set the </w:t>
      </w:r>
      <w:proofErr w:type="spellStart"/>
      <w:r>
        <w:t>ChronoStatus</w:t>
      </w:r>
      <w:proofErr w:type="spellEnd"/>
      <w:r>
        <w:t xml:space="preserve"> field as “</w:t>
      </w:r>
      <w:proofErr w:type="gramStart"/>
      <w:r>
        <w:t>PROCESSED”</w:t>
      </w:r>
      <w:proofErr w:type="gramEnd"/>
    </w:p>
    <w:p w14:paraId="716249A4" w14:textId="10CD32B6" w:rsidR="004D5825" w:rsidRDefault="00416944" w:rsidP="00841537">
      <w:r>
        <w:rPr>
          <w:noProof/>
        </w:rPr>
        <w:drawing>
          <wp:inline distT="0" distB="0" distL="0" distR="0" wp14:anchorId="3FEE1C7E" wp14:editId="59C90B8E">
            <wp:extent cx="4907915" cy="6962140"/>
            <wp:effectExtent l="0" t="0" r="6985" b="0"/>
            <wp:docPr id="1426288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696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525C0" w14:textId="77777777" w:rsidR="00416944" w:rsidRDefault="00416944" w:rsidP="00841537">
      <w:r>
        <w:br/>
      </w:r>
    </w:p>
    <w:p w14:paraId="314A2EB4" w14:textId="77777777" w:rsidR="00416944" w:rsidRDefault="00416944">
      <w:r>
        <w:br w:type="page"/>
      </w:r>
    </w:p>
    <w:p w14:paraId="203552CF" w14:textId="61F5E474" w:rsidR="00841537" w:rsidRDefault="00416944" w:rsidP="00841537">
      <w:r>
        <w:lastRenderedPageBreak/>
        <w:br/>
        <w:t xml:space="preserve">And this will be </w:t>
      </w:r>
      <w:proofErr w:type="gramStart"/>
      <w:r>
        <w:t>the final result</w:t>
      </w:r>
      <w:proofErr w:type="gramEnd"/>
      <w:r>
        <w:br/>
      </w:r>
      <w:r>
        <w:br/>
      </w:r>
      <w:r>
        <w:rPr>
          <w:noProof/>
        </w:rPr>
        <w:drawing>
          <wp:inline distT="0" distB="0" distL="0" distR="0" wp14:anchorId="1B3DE2BB" wp14:editId="46C618FE">
            <wp:extent cx="6645910" cy="3738245"/>
            <wp:effectExtent l="0" t="0" r="2540" b="0"/>
            <wp:docPr id="18465660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66032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825">
        <w:br/>
      </w:r>
      <w:r w:rsidR="004D5825">
        <w:br/>
      </w:r>
    </w:p>
    <w:sectPr w:rsidR="00841537" w:rsidSect="00203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E87"/>
    <w:multiLevelType w:val="hybridMultilevel"/>
    <w:tmpl w:val="540CC1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07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31"/>
    <w:rsid w:val="000200C7"/>
    <w:rsid w:val="00203236"/>
    <w:rsid w:val="00372931"/>
    <w:rsid w:val="00416944"/>
    <w:rsid w:val="004D5825"/>
    <w:rsid w:val="00841537"/>
    <w:rsid w:val="008B4F5D"/>
    <w:rsid w:val="00AE4D43"/>
    <w:rsid w:val="00D84189"/>
    <w:rsid w:val="00F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CEFB57"/>
  <w15:chartTrackingRefBased/>
  <w15:docId w15:val="{A92384AA-4D42-462C-8EC1-D0691BC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Fowkes</dc:creator>
  <cp:keywords/>
  <dc:description/>
  <cp:lastModifiedBy>Paul Fowkes</cp:lastModifiedBy>
  <cp:revision>2</cp:revision>
  <dcterms:created xsi:type="dcterms:W3CDTF">2024-03-13T15:13:00Z</dcterms:created>
  <dcterms:modified xsi:type="dcterms:W3CDTF">2024-03-13T15:13:00Z</dcterms:modified>
</cp:coreProperties>
</file>